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F6C80" w:rsidRDefault="008F6C80" w:rsidP="0011010A">
      <w:pPr>
        <w:jc w:val="center"/>
        <w:rPr>
          <w:b/>
          <w:bCs/>
          <w:sz w:val="28"/>
          <w:szCs w:val="24"/>
        </w:rPr>
      </w:pPr>
      <w:r w:rsidRPr="008F6C80">
        <w:rPr>
          <w:b/>
          <w:bCs/>
          <w:sz w:val="28"/>
          <w:szCs w:val="24"/>
        </w:rPr>
        <w:t xml:space="preserve">АННОТАЦИЯ К РАБОЧЕЙ ПРОГРАММЕ </w:t>
      </w:r>
    </w:p>
    <w:p w:rsidR="0011010A" w:rsidRPr="008F6C80" w:rsidRDefault="008F6C80" w:rsidP="008F6C80">
      <w:pPr>
        <w:jc w:val="center"/>
        <w:rPr>
          <w:b/>
          <w:bCs/>
          <w:sz w:val="28"/>
          <w:szCs w:val="24"/>
        </w:rPr>
      </w:pPr>
      <w:r w:rsidRPr="008F6C80">
        <w:rPr>
          <w:b/>
          <w:bCs/>
          <w:sz w:val="28"/>
          <w:szCs w:val="24"/>
        </w:rPr>
        <w:t>ПО ИСТОРИИ 10-11 КЛАССЫ</w:t>
      </w:r>
    </w:p>
    <w:p w:rsidR="0011010A" w:rsidRPr="008F6C80" w:rsidRDefault="008F6C80" w:rsidP="0011010A">
      <w:pPr>
        <w:jc w:val="center"/>
        <w:rPr>
          <w:b/>
          <w:bCs/>
          <w:sz w:val="28"/>
          <w:szCs w:val="24"/>
        </w:rPr>
      </w:pPr>
      <w:r w:rsidRPr="008F6C80">
        <w:rPr>
          <w:b/>
          <w:bCs/>
          <w:sz w:val="28"/>
          <w:szCs w:val="24"/>
        </w:rPr>
        <w:t>2025-2026 УЧЕБНЫЙ ГОД</w:t>
      </w:r>
    </w:p>
    <w:p w:rsidR="0011010A" w:rsidRDefault="0011010A"/>
    <w:p w:rsidR="0011010A" w:rsidRPr="0011010A" w:rsidRDefault="0011010A">
      <w:pPr>
        <w:rPr>
          <w:b/>
          <w:bCs/>
        </w:rPr>
      </w:pPr>
      <w:r w:rsidRPr="0011010A">
        <w:rPr>
          <w:b/>
          <w:bCs/>
        </w:rPr>
        <w:t xml:space="preserve">Программа составлена на </w:t>
      </w:r>
      <w:r w:rsidR="00781717">
        <w:rPr>
          <w:b/>
          <w:bCs/>
        </w:rPr>
        <w:t>2 года</w:t>
      </w:r>
      <w:r w:rsidRPr="0011010A">
        <w:rPr>
          <w:b/>
          <w:bCs/>
        </w:rPr>
        <w:t xml:space="preserve">. </w:t>
      </w:r>
    </w:p>
    <w:p w:rsidR="0011010A" w:rsidRDefault="0011010A">
      <w:r w:rsidRPr="0011010A">
        <w:rPr>
          <w:b/>
          <w:bCs/>
        </w:rPr>
        <w:t>Класс</w:t>
      </w:r>
      <w:r>
        <w:rPr>
          <w:b/>
          <w:bCs/>
        </w:rPr>
        <w:t>ы:</w:t>
      </w:r>
      <w:r w:rsidRPr="0011010A">
        <w:rPr>
          <w:b/>
          <w:bCs/>
        </w:rPr>
        <w:t xml:space="preserve"> </w:t>
      </w:r>
      <w:r w:rsidR="000B76D6">
        <w:rPr>
          <w:b/>
          <w:bCs/>
        </w:rPr>
        <w:t>10-11</w:t>
      </w:r>
      <w:r w:rsidRPr="0011010A">
        <w:rPr>
          <w:b/>
          <w:bCs/>
        </w:rPr>
        <w:t xml:space="preserve"> </w:t>
      </w:r>
    </w:p>
    <w:p w:rsidR="008F6C80" w:rsidRDefault="008F6C80" w:rsidP="004A1605">
      <w:pPr>
        <w:rPr>
          <w:b/>
        </w:rPr>
      </w:pPr>
    </w:p>
    <w:p w:rsidR="004A1605" w:rsidRPr="004A1605" w:rsidRDefault="004A1605" w:rsidP="004A1605">
      <w:r w:rsidRPr="004A1605">
        <w:rPr>
          <w:b/>
        </w:rPr>
        <w:t>ОБЩАЯ ХАРАКТЕРИСТИКА УЧЕБНОГО ПРЕДМЕТА «ИСТОРИЯ»</w:t>
      </w:r>
    </w:p>
    <w:p w:rsidR="004A1605" w:rsidRPr="004A1605" w:rsidRDefault="004A1605" w:rsidP="004A1605">
      <w:r w:rsidRPr="004A1605">
        <w:t xml:space="preserve">Место учебного предмета «История» в системе </w:t>
      </w:r>
      <w:r w:rsidR="004C0914">
        <w:t>средне</w:t>
      </w:r>
      <w:r w:rsidRPr="004A1605">
        <w:t>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8F6C80" w:rsidRDefault="008F6C80" w:rsidP="004A1605">
      <w:pPr>
        <w:rPr>
          <w:b/>
        </w:rPr>
      </w:pPr>
    </w:p>
    <w:p w:rsidR="004A1605" w:rsidRPr="004A1605" w:rsidRDefault="004A1605" w:rsidP="004A1605">
      <w:r w:rsidRPr="004A1605">
        <w:rPr>
          <w:b/>
        </w:rPr>
        <w:t>ЦЕЛИ ИЗУЧЕНИЯ УЧЕБНОГО ПРЕДМЕТА «ИСТОРИЯ»</w:t>
      </w:r>
    </w:p>
    <w:p w:rsidR="004A1605" w:rsidRPr="004A1605" w:rsidRDefault="004A1605" w:rsidP="004A1605">
      <w:r w:rsidRPr="004A1605">
        <w:t>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8F6C80" w:rsidRDefault="008F6C80" w:rsidP="004A1605">
      <w:pPr>
        <w:rPr>
          <w:b/>
          <w:bCs/>
        </w:rPr>
      </w:pPr>
    </w:p>
    <w:p w:rsidR="004A1605" w:rsidRPr="004A1605" w:rsidRDefault="004A1605" w:rsidP="004A1605">
      <w:pPr>
        <w:rPr>
          <w:b/>
          <w:bCs/>
        </w:rPr>
      </w:pPr>
      <w:r w:rsidRPr="004A1605">
        <w:rPr>
          <w:b/>
          <w:bCs/>
        </w:rPr>
        <w:t>Задачами изучения истории являются:</w:t>
      </w:r>
    </w:p>
    <w:p w:rsidR="004A1605" w:rsidRPr="004A1605" w:rsidRDefault="004A1605" w:rsidP="004A1605">
      <w:pPr>
        <w:numPr>
          <w:ilvl w:val="0"/>
          <w:numId w:val="1"/>
        </w:numPr>
        <w:ind w:left="0" w:firstLine="709"/>
      </w:pPr>
      <w:r w:rsidRPr="004A1605">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4A1605" w:rsidRPr="004A1605" w:rsidRDefault="004A1605" w:rsidP="004A1605">
      <w:pPr>
        <w:numPr>
          <w:ilvl w:val="0"/>
          <w:numId w:val="1"/>
        </w:numPr>
        <w:ind w:left="0" w:firstLine="709"/>
      </w:pPr>
      <w:r w:rsidRPr="004A1605">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4A1605" w:rsidRPr="004A1605" w:rsidRDefault="004A1605" w:rsidP="004A1605">
      <w:pPr>
        <w:numPr>
          <w:ilvl w:val="0"/>
          <w:numId w:val="1"/>
        </w:numPr>
        <w:ind w:left="0" w:firstLine="709"/>
      </w:pPr>
      <w:r w:rsidRPr="004A1605">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4A1605" w:rsidRPr="004A1605" w:rsidRDefault="004A1605" w:rsidP="004A1605">
      <w:pPr>
        <w:numPr>
          <w:ilvl w:val="0"/>
          <w:numId w:val="1"/>
        </w:numPr>
        <w:ind w:left="0" w:firstLine="709"/>
      </w:pPr>
      <w:r w:rsidRPr="004A1605">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4A1605" w:rsidRPr="004A1605" w:rsidRDefault="004A1605" w:rsidP="004A1605">
      <w:pPr>
        <w:numPr>
          <w:ilvl w:val="0"/>
          <w:numId w:val="1"/>
        </w:numPr>
        <w:ind w:left="0" w:firstLine="709"/>
      </w:pPr>
      <w:r w:rsidRPr="004A1605">
        <w:t>формирование у обучающихся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8F6C80" w:rsidRDefault="008F6C80" w:rsidP="000B76D6">
      <w:pPr>
        <w:rPr>
          <w:b/>
          <w:bCs/>
        </w:rPr>
      </w:pPr>
    </w:p>
    <w:p w:rsidR="000B76D6" w:rsidRDefault="0011010A" w:rsidP="000B76D6">
      <w:r w:rsidRPr="004A1605">
        <w:rPr>
          <w:b/>
          <w:bCs/>
        </w:rPr>
        <w:t>Данная программа обеспечивается линией</w:t>
      </w:r>
      <w:r w:rsidRPr="0011010A">
        <w:t xml:space="preserve"> </w:t>
      </w:r>
      <w:r>
        <w:rPr>
          <w:b/>
          <w:bCs/>
        </w:rPr>
        <w:t>УМК</w:t>
      </w:r>
      <w:r w:rsidR="000B76D6">
        <w:rPr>
          <w:b/>
          <w:bCs/>
        </w:rPr>
        <w:t>:</w:t>
      </w:r>
      <w:r w:rsidRPr="0011010A">
        <w:t xml:space="preserve"> </w:t>
      </w:r>
    </w:p>
    <w:p w:rsidR="000B76D6" w:rsidRDefault="000B76D6" w:rsidP="000B76D6">
      <w:r>
        <w:t>История. История России. 1914 - 1945 годы: 10 класс: базовый уровень: учебное наглядное пособие, Мединский В.Р., Торкунов А.В. АО «Издательство Просвещение».</w:t>
      </w:r>
    </w:p>
    <w:p w:rsidR="000B76D6" w:rsidRDefault="000B76D6" w:rsidP="000B76D6">
      <w:r>
        <w:t xml:space="preserve">История России. 1945 год - начало XXI века: 11 класс: базовый уровень: Мединский В.Р., Торкунов А.В. АО «Издательство Просвещение». </w:t>
      </w:r>
    </w:p>
    <w:p w:rsidR="0011010A" w:rsidRDefault="000B76D6" w:rsidP="000B76D6">
      <w:r>
        <w:lastRenderedPageBreak/>
        <w:t xml:space="preserve">История. Всеобщая история. Новейшая история. 1914 г. - начало XXI в. 10-11 класс, </w:t>
      </w:r>
      <w:proofErr w:type="spellStart"/>
      <w:r>
        <w:t>Загладин</w:t>
      </w:r>
      <w:proofErr w:type="spellEnd"/>
      <w:r>
        <w:t xml:space="preserve"> H.В., Белоусов Л.С.; под редакцией Карпова С.П. ООО «Русское слово-учебник»</w:t>
      </w:r>
    </w:p>
    <w:p w:rsidR="008F6C80" w:rsidRDefault="008F6C80" w:rsidP="008F6C80">
      <w:pPr>
        <w:rPr>
          <w:b/>
        </w:rPr>
      </w:pPr>
      <w:bookmarkStart w:id="0" w:name="block-33816013"/>
    </w:p>
    <w:p w:rsidR="008F6C80" w:rsidRPr="008F6C80" w:rsidRDefault="008F6C80" w:rsidP="008F6C80">
      <w:pPr>
        <w:rPr>
          <w:b/>
        </w:rPr>
      </w:pPr>
      <w:r w:rsidRPr="008F6C80">
        <w:rPr>
          <w:b/>
        </w:rPr>
        <w:t>ПРОВЕРЯЕМЫЕ ТРЕБОВАНИЯ К РЕЗУЛЬТАТАМ ОСВОЕНИЯ ОСНОВНОЙ ОБРАЗОВАТЕЛЬНОЙ ПРОГРАММЫ (10 КЛАСС)</w:t>
      </w:r>
    </w:p>
    <w:p w:rsidR="008F6C80" w:rsidRPr="008F6C80" w:rsidRDefault="008F6C80" w:rsidP="008F6C80">
      <w:pPr>
        <w:rPr>
          <w:bCs/>
        </w:rPr>
      </w:pPr>
    </w:p>
    <w:tbl>
      <w:tblPr>
        <w:tblW w:w="9560" w:type="dxa"/>
        <w:tblInd w:w="-67" w:type="dxa"/>
        <w:tblLayout w:type="fixed"/>
        <w:tblCellMar>
          <w:top w:w="102" w:type="dxa"/>
          <w:left w:w="62" w:type="dxa"/>
          <w:bottom w:w="102" w:type="dxa"/>
          <w:right w:w="62" w:type="dxa"/>
        </w:tblCellMar>
        <w:tblLook w:val="0000" w:firstRow="0" w:lastRow="0" w:firstColumn="0" w:lastColumn="0" w:noHBand="0" w:noVBand="0"/>
      </w:tblPr>
      <w:tblGrid>
        <w:gridCol w:w="1196"/>
        <w:gridCol w:w="8364"/>
      </w:tblGrid>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Код проверяемого результата</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Проверяемые предметные результаты освоения основной образовательной программы среднего общего образования</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Понимание значимости России в мировых политических и социально-экономических процессах 1914 - 1945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Называть наиболее значимые события истории России 1914 - 1945 гг., объяснять их особую значимость для истории нашей страны</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Определять и объяснять (аргументировать) свое отношение и оценку наиболее значительных событий, явлений, процессов истории России 1914 - 1945 гг., их значение для истории России и человечества в целом</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Используя знания по истории России и всемирной истории 1914 - 1945 гг., выявлять попытки фальсификации истории</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1914 - 1945 гг.</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2.1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Называть имена наиболее выдающихся деятелей истории России 1914 - 1945 гг., события, процессы, в которых они участвовали</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2.2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Характеризовать деятельность исторических личностей в рамках событий, процессов истории России 1914 - 1945 гг., оценивать значение их деятельности для истории нашей страны и человечества в целом</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2.3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Характеризовать значение и последствия событий 1914 - 1945 гг., в которых участвовали выдающиеся исторические личности, для истории России</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2.4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Определять и объяснять (аргументировать) свое отношение и оценку деятельности исторических личностей</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w:t>
            </w:r>
            <w:r w:rsidRPr="008F6C80">
              <w:rPr>
                <w:bCs/>
              </w:rPr>
              <w:lastRenderedPageBreak/>
              <w:t>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3.1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Объяснять смысл изученных (изучаемых)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произошедшие в течение рассматриваемого периода</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3.5</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Представлять результаты самостоятельного изучения исторической информации из истории России и всемирной истории 1914 - 1945 гг. в форме сложного плана, конспекта, реферата</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3.6</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1914 - 1945 гг.</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3.7</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3.8</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1914 - 1945 гг.; сравнивать предложенную аргументацию, выбирать наиболее аргументированную позицию</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Называть характерные, существенные признаки событий, процессов, явлений истории России и всеобщей истории 1914 - 1945 гг.</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4.2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Обобщать историческую информацию по истории России и зарубежных стран 1914 - 1945 гг.</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4.5</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1914 - 1945 гг.</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4.6</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Сравнивать исторические события, явления, процессы, взгляды исторических деятелей истории России и зарубежных стран 1914 - 1945 гг. по самостоятельно определенным критериям; на основе сравнения самостоятельно делать выводы</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4.7</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 основе изучения исторического материала устанавливать исторические аналогии</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Умение устанавливать причинно-следственные, пространственные, </w:t>
            </w:r>
            <w:r w:rsidRPr="008F6C80">
              <w:rPr>
                <w:bCs/>
                <w:noProof/>
              </w:rPr>
              <w:drawing>
                <wp:inline distT="0" distB="0" distL="0" distR="0" wp14:anchorId="2D63D98C" wp14:editId="6A9D8847">
                  <wp:extent cx="914400" cy="266700"/>
                  <wp:effectExtent l="0" t="0" r="0" b="0"/>
                  <wp:docPr id="12763719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266700"/>
                          </a:xfrm>
                          <a:prstGeom prst="rect">
                            <a:avLst/>
                          </a:prstGeom>
                          <a:noFill/>
                          <a:ln>
                            <a:noFill/>
                          </a:ln>
                        </pic:spPr>
                      </pic:pic>
                    </a:graphicData>
                  </a:graphic>
                </wp:inline>
              </w:drawing>
            </w:r>
            <w:r w:rsidRPr="008F6C80">
              <w:rPr>
                <w:bCs/>
              </w:rPr>
              <w:t xml:space="preserve">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 из истории России и зарубежных стран 1914 - 1945 гг.</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1914 - 1945 гг.</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5.5</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Соотносить события истории родного края, истории России и зарубежных стран 1914 - 1945 гг.</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5.6</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Определять современников исторических событий, явлений, процессов истории России и человечества в целом 1914 - 1945 гг.</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w:t>
            </w:r>
            <w:r w:rsidRPr="008F6C80">
              <w:rPr>
                <w:bCs/>
              </w:rPr>
              <w:lastRenderedPageBreak/>
              <w:t>периодом; выявлять общее и различия; привлекать контекстную информацию при работе с историческими источниками</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6.1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Различать виды письменных исторических источников по истории России и всемирной истории 1914 - 1945 гг.</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идет речь и другое, соотносить информацию письменного источника с историческим контекстом</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6.5</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 (схемой)</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6.6</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6.7</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Использовать исторические письменные источники при аргументации дискуссионных точек зрения</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6.8</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6.9</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Знать и использовать правила информационной безопасности при поиске исторической информации</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7.2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7.5</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Используя знания по истории, оценивать полноту и достоверность информации с точки зрения ее соответствия исторической действительности</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Отвечать на вопросы по содержанию текстового источника исторической информации по истории России и зарубежных стран 1914 - 1945 гг. и составлять на его основе план, таблицу, схему</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1914 - 1945 гг.</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8.5</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8.6</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 основании информации, представленной на карте (схеме) по истории России и зарубежных стран 1914 - 1945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8.7</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Сопоставлять информацию, представленную на исторической карте (схеме) по истории России и зарубежных стран 1914 - 1945 гг., с информацией из аутентичных исторических источников и источников исторической информации</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8.8</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Определять события, явления, процессы, которым посвящены визуальные источники исторической информации</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8.9</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 основании визуальных источников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1914 - 1945 гг.</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8.10</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Сопоставлять визуальные источники исторической информации по истории России и зарубежных стран 1914 - 1945 гг. с информацией из других исторических источников, делать выводы</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8.11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Представлять историческую информацию в виде таблиц, графиков, схем, диаграмм</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8.12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Использовать умения, приобретенные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Участвовать в диалогическом и </w:t>
            </w:r>
            <w:proofErr w:type="spellStart"/>
            <w:r w:rsidRPr="008F6C80">
              <w:rPr>
                <w:bCs/>
              </w:rPr>
              <w:t>полилогическом</w:t>
            </w:r>
            <w:proofErr w:type="spellEnd"/>
            <w:r w:rsidRPr="008F6C80">
              <w:rPr>
                <w:bCs/>
              </w:rPr>
              <w:t xml:space="preserve"> общении, посвященном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процессам истории России</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10.2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1914 - 1945 гг.</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Активно участвовать в дискуссиях, не допуская умаления подвига народа при защите Отечества</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Знание ключевых событий, основных дат и этапов истории России и мира в 1914 - 1945 гг.; выдающихся деятелей отечественной и всемирной истории; важнейших достижений культуры, ценностных ориентиров</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11.1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Указывать хронологические рамки основных периодов отечественной и всеобщей истории 1914 - 1945 гг.</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11.2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Называть даты важнейших событий и процессов отечественной и всеобщей истории 1914 - 1945 гг.</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11.3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Выявлять синхронность исторических процессов отечественной и всеобщей истории 1914 - 1945 гг.</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11.4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Делать выводы о тенденциях развития своей страны и других стран в данный период</w:t>
            </w:r>
          </w:p>
        </w:tc>
      </w:tr>
      <w:tr w:rsidR="008F6C80" w:rsidRPr="008F6C80" w:rsidTr="00D77086">
        <w:tc>
          <w:tcPr>
            <w:tcW w:w="119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11.5</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Характеризовать место, обстоятельства, участников, результаты и последствия важнейших исторических событий, явлений, процессов истории России 1914 - 1945 гг.</w:t>
            </w:r>
          </w:p>
        </w:tc>
      </w:tr>
    </w:tbl>
    <w:p w:rsidR="008F6C80" w:rsidRPr="008F6C80" w:rsidRDefault="008F6C80" w:rsidP="008F6C80">
      <w:pPr>
        <w:ind w:firstLine="0"/>
        <w:rPr>
          <w:bCs/>
        </w:rPr>
      </w:pPr>
    </w:p>
    <w:p w:rsidR="008F6C80" w:rsidRPr="008F6C80" w:rsidRDefault="008F6C80" w:rsidP="008F6C80">
      <w:pPr>
        <w:ind w:firstLine="0"/>
        <w:rPr>
          <w:b/>
        </w:rPr>
      </w:pPr>
      <w:r w:rsidRPr="008F6C80">
        <w:rPr>
          <w:b/>
        </w:rPr>
        <w:t>Проверяемые элементы содержания (10 класс)</w:t>
      </w:r>
    </w:p>
    <w:p w:rsidR="008F6C80" w:rsidRPr="008F6C80" w:rsidRDefault="008F6C80" w:rsidP="008F6C80">
      <w:pPr>
        <w:ind w:firstLine="0"/>
        <w:rPr>
          <w:bCs/>
        </w:rPr>
      </w:pP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1077"/>
        <w:gridCol w:w="8416"/>
      </w:tblGrid>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Код</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Проверяемый элемент содержания</w:t>
            </w:r>
          </w:p>
        </w:tc>
      </w:tr>
      <w:tr w:rsidR="008F6C80" w:rsidRPr="008F6C80" w:rsidTr="00D77086">
        <w:tc>
          <w:tcPr>
            <w:tcW w:w="9493" w:type="dxa"/>
            <w:gridSpan w:val="2"/>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ВСЕОБЩАЯ ИСТОРИЯ</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vAlign w:val="center"/>
          </w:tcPr>
          <w:p w:rsidR="008F6C80" w:rsidRPr="008F6C80" w:rsidRDefault="008F6C80" w:rsidP="008F6C80">
            <w:pPr>
              <w:ind w:firstLine="0"/>
              <w:rPr>
                <w:bCs/>
              </w:rPr>
            </w:pPr>
            <w:r w:rsidRPr="008F6C80">
              <w:rPr>
                <w:bCs/>
              </w:rPr>
              <w:t>1</w:t>
            </w:r>
          </w:p>
        </w:tc>
        <w:tc>
          <w:tcPr>
            <w:tcW w:w="8416" w:type="dxa"/>
            <w:tcBorders>
              <w:top w:val="single" w:sz="4" w:space="0" w:color="auto"/>
              <w:left w:val="single" w:sz="4" w:space="0" w:color="auto"/>
              <w:bottom w:val="single" w:sz="4" w:space="0" w:color="auto"/>
              <w:right w:val="single" w:sz="4" w:space="0" w:color="auto"/>
            </w:tcBorders>
            <w:vAlign w:val="center"/>
          </w:tcPr>
          <w:p w:rsidR="008F6C80" w:rsidRPr="008F6C80" w:rsidRDefault="008F6C80" w:rsidP="008F6C80">
            <w:pPr>
              <w:ind w:firstLine="0"/>
              <w:rPr>
                <w:bCs/>
              </w:rPr>
            </w:pPr>
            <w:r w:rsidRPr="008F6C80">
              <w:rPr>
                <w:bCs/>
              </w:rPr>
              <w:t>Мир накануне и в годы Первой мировой войны</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Понятие "Новейшее время". Хронологические рамки и периодизация Новейшей истории. Мир в начале XX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Первая мировая война (1914 - 1918).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w:t>
            </w:r>
            <w:r w:rsidRPr="008F6C80">
              <w:rPr>
                <w:bCs/>
              </w:rPr>
              <w:lastRenderedPageBreak/>
              <w:t>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 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Мир в 1918 - 1939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2.1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Революционные события 1918 - 1919 гг. в Европе. Ноябрьская революция в Германии. Веймарская республика. Образование Коминтерна. Венгерская советская республика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2.2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Страны Европы и Северной Америки в 1920 - 1930-е гг.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Стабилизация 1920-х гг. Эра процветания в США. Мировой экономический кризис 1929 - 1933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Альтернативные стратегии выхода из мирового экономического кризиса. Становление нацизма в Германии. Национал-социалистическая немецкая рабочая партия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 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2.3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Страны Азии, Латинской Америки в 1918 - 1930-е гг. Распад Османской империи. Провозглашение Турецкой Республики. Курс преобразований М. Кемаля Ататюрка.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 Мексиканская революция 1910 - 1917 гг., ее итоги и значение. Реформы и революционные движения в латиноамериканских странах. Народный фронт в Чили</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2.4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Международные отношения в 1920 - 1930-х гг. Версальская система 1920-х гг. Планы </w:t>
            </w:r>
            <w:proofErr w:type="spellStart"/>
            <w:r w:rsidRPr="008F6C80">
              <w:rPr>
                <w:bCs/>
              </w:rPr>
              <w:t>Дауэса</w:t>
            </w:r>
            <w:proofErr w:type="spellEnd"/>
            <w:r w:rsidRPr="008F6C80">
              <w:rPr>
                <w:bCs/>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Бриана-Келлога. "Эра пацифизма". Нарастание агрессии в мире в 1930-х гг. Агрессия Японии против Китая (1931 - 1933). Итало-эфиопская война (1935). Инициативы СССР по созданию системы </w:t>
            </w:r>
            <w:r w:rsidRPr="008F6C80">
              <w:rPr>
                <w:bCs/>
              </w:rPr>
              <w:lastRenderedPageBreak/>
              <w:t>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2.5</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Развитие культуры в 1914 - 1930-х гг. Научные открытия первых десятилетий XX в. (физика, химия, биология, медицина и другие). Технический прогресс в 1920 - 1930-х гг. Изменение облика городов.</w:t>
            </w:r>
          </w:p>
          <w:p w:rsidR="008F6C80" w:rsidRPr="008F6C80" w:rsidRDefault="008F6C80" w:rsidP="008F6C80">
            <w:pPr>
              <w:ind w:firstLine="0"/>
              <w:rPr>
                <w:bCs/>
              </w:rPr>
            </w:pPr>
            <w:r w:rsidRPr="008F6C80">
              <w:rPr>
                <w:bCs/>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1920 - 1930-х гг. Тоталитаризм и культура. Массовая культура. Олимпийское движение</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Вторая мировая война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Формирование антигитлеровской коалиции. Ленд-лиз</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3.5</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Разгром Германии, Японии и их союзников. Открытие второго фронта в Европе, наступление союзников. Военные операции Красной Армии в 1944 - 1945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w:t>
            </w:r>
            <w:r w:rsidRPr="008F6C80">
              <w:rPr>
                <w:bCs/>
              </w:rPr>
              <w:lastRenderedPageBreak/>
              <w:t>Японии. Нюрнбергский трибунал и Токийский процесс над военными преступниками Германии и Японии. Итоги Второй мировой войны</w:t>
            </w:r>
          </w:p>
        </w:tc>
      </w:tr>
      <w:tr w:rsidR="008F6C80" w:rsidRPr="008F6C80" w:rsidTr="00D77086">
        <w:tc>
          <w:tcPr>
            <w:tcW w:w="9493" w:type="dxa"/>
            <w:gridSpan w:val="2"/>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ИСТОРИЯ РОССИИ</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Россия в Первой мировой войне (1914 - 1918)</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Россия и мир накануне Первой мировой войны. Вступление России в войну. Геополитические и военно-стратегические планы командования</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8F6C80">
              <w:rPr>
                <w:bCs/>
              </w:rPr>
              <w:t>Распутинщина</w:t>
            </w:r>
            <w:proofErr w:type="spellEnd"/>
            <w:r w:rsidRPr="008F6C80">
              <w:rPr>
                <w:bCs/>
              </w:rPr>
              <w:t xml:space="preserve">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Великая российская революция (1917 - 1922)</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В.И. Ленин как политический деятель</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6</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Первые революционные преобразования большевиков</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Созыв и разгон Учредительного собрания. Слом старого и создание нового госаппарата. Советы как форма власти. Всероссийский центральный исполнительный комитет (ВЦИК) Советов. Совнарком. Всероссийская Чрезвычайная Комиссия (ВЧК) по борьбе с контрреволюцией и саботажем. Создание Высшего совета народного хозяйства (ВСНХ). Первая </w:t>
            </w:r>
            <w:hyperlink r:id="rId6" w:tooltip="&quot;Конституция (Основной Закон) Российской Социалистической Федеративной Советской Республики&quot; (принята V Всероссийским съездом Советов 10.07.1918)------------ Утратил силу или отменен{КонсультантПлюс}" w:history="1">
              <w:r w:rsidRPr="008F6C80">
                <w:rPr>
                  <w:rStyle w:val="ac"/>
                  <w:bCs/>
                </w:rPr>
                <w:t>Конституция</w:t>
              </w:r>
            </w:hyperlink>
            <w:r w:rsidRPr="008F6C80">
              <w:rPr>
                <w:bCs/>
              </w:rPr>
              <w:t xml:space="preserve"> РСФСР 1918 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Гражданская война и ее последствия</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Гражданская война как общенациональная катастрофа. Человеческие потери. Причины, этапы и основные события Гражданской войны. Военная интервенция</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Чрезвычайных комиссий (ЧК), комбедов и ревкомов. Причины победы Красной Армии в Гражданской войне. Вопрос о земле. Национальный фактор в Гражданской войне. Декларация прав народов России и ее значение</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7.5</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Эмиграция и формирование русского зарубежья. Последние отголоски Гражданской войны в регионах в конце 1921 - 1922 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Идеология и культура Советской России периода Гражданской войны</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Идеология и культура Советской России периода Гражданской войны. 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Повседневная жизнь. Городской быт: бесплатный транспорт, товары по карточкам, субботники и трудовые мобилизации. Комитеты бедноты и рост </w:t>
            </w:r>
            <w:r w:rsidRPr="008F6C80">
              <w:rPr>
                <w:bCs/>
              </w:rPr>
              <w:lastRenderedPageBreak/>
              <w:t>социальной напряженности в деревне. Проблема массовой детской беспризорности</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8.3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Наш край в 1914 - 1922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СССР в годы новой экономической политики (нэпа) (1921 - 1928)</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Отказ большевиков от "военного коммунизма" и переход к новой экономической политике (нэпу).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Предпосылки и значение образования СССР. Принятие </w:t>
            </w:r>
            <w:hyperlink r:id="rId7" w:tooltip="&quot;Основной Закон (Конституция) Союза Советских Социалистических Республик&quot; (утв. ЦИК СССР 06.07.1923)------------ Утратил силу или отменен{КонсультантПлюс}" w:history="1">
              <w:r w:rsidRPr="008F6C80">
                <w:rPr>
                  <w:rStyle w:val="ac"/>
                  <w:bCs/>
                </w:rPr>
                <w:t>Конституции</w:t>
              </w:r>
            </w:hyperlink>
            <w:r w:rsidRPr="008F6C80">
              <w:rPr>
                <w:bCs/>
              </w:rPr>
              <w:t xml:space="preserve">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Ликвидация оппозиции внутри ВКП(б) к концу 1920-х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Товарищества по совместной обработке земли (</w:t>
            </w:r>
            <w:proofErr w:type="spellStart"/>
            <w:r w:rsidRPr="008F6C80">
              <w:rPr>
                <w:bCs/>
              </w:rPr>
              <w:t>ТОЗы</w:t>
            </w:r>
            <w:proofErr w:type="spellEnd"/>
            <w:r w:rsidRPr="008F6C80">
              <w:rPr>
                <w:bCs/>
              </w:rPr>
              <w:t>)</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Советский Союз в 1929 - 1941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Коллективизация сельского хозяйства и ее трагические последствия. Раскулачивание. Сопротивление крестьян. Становление колхозного строя. Создание машинно-тракторных станций (МТС). Голод в СССР в 1932 - 1933 гг. как следствие коллективизации</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w:t>
            </w:r>
            <w:r w:rsidRPr="008F6C80">
              <w:rPr>
                <w:bCs/>
              </w:rPr>
              <w:lastRenderedPageBreak/>
              <w:t>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10.4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10.5</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Советская социальная и национальная политика 1930-х гг. Пропаганда и реальные достижения. </w:t>
            </w:r>
            <w:hyperlink r:id="rId8" w:tooltip="&quot;Конституция (Основной Закон) Союза Советских Социалистических Республик&quot; (утв. Постановлением Чрезвычайного VIII Съезда Советов СССР от 05.12.1936)------------ Утратил силу или отменен{КонсультантПлюс}" w:history="1">
              <w:r w:rsidRPr="008F6C80">
                <w:rPr>
                  <w:rStyle w:val="ac"/>
                  <w:bCs/>
                </w:rPr>
                <w:t>Конституция</w:t>
              </w:r>
            </w:hyperlink>
            <w:r w:rsidRPr="008F6C80">
              <w:rPr>
                <w:bCs/>
              </w:rPr>
              <w:t xml:space="preserve"> СССР 1936 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vAlign w:val="center"/>
          </w:tcPr>
          <w:p w:rsidR="008F6C80" w:rsidRPr="008F6C80" w:rsidRDefault="008F6C80" w:rsidP="008F6C80">
            <w:pPr>
              <w:ind w:firstLine="0"/>
              <w:rPr>
                <w:bCs/>
              </w:rPr>
            </w:pPr>
            <w:r w:rsidRPr="008F6C80">
              <w:rPr>
                <w:bCs/>
              </w:rPr>
              <w:t>11</w:t>
            </w:r>
          </w:p>
        </w:tc>
        <w:tc>
          <w:tcPr>
            <w:tcW w:w="8416" w:type="dxa"/>
            <w:tcBorders>
              <w:top w:val="single" w:sz="4" w:space="0" w:color="auto"/>
              <w:left w:val="single" w:sz="4" w:space="0" w:color="auto"/>
              <w:bottom w:val="single" w:sz="4" w:space="0" w:color="auto"/>
              <w:right w:val="single" w:sz="4" w:space="0" w:color="auto"/>
            </w:tcBorders>
            <w:vAlign w:val="center"/>
          </w:tcPr>
          <w:p w:rsidR="008F6C80" w:rsidRPr="008F6C80" w:rsidRDefault="008F6C80" w:rsidP="008F6C80">
            <w:pPr>
              <w:ind w:firstLine="0"/>
              <w:rPr>
                <w:bCs/>
              </w:rPr>
            </w:pPr>
            <w:r w:rsidRPr="008F6C80">
              <w:rPr>
                <w:bCs/>
              </w:rPr>
              <w:t>Культурное пространство советского общества в 1920 - 1930-е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11.1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Повседневная жизнь и общественные настроения в годы новой экономической политики (нэпа). Повышение общего уровня жизни. Нэпманы и отношение к ним в обществе. "Коммунистическое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 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11.2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8F6C80" w:rsidRPr="008F6C80" w:rsidRDefault="008F6C80" w:rsidP="008F6C80">
            <w:pPr>
              <w:ind w:firstLine="0"/>
              <w:rPr>
                <w:bCs/>
              </w:rPr>
            </w:pPr>
            <w:r w:rsidRPr="008F6C80">
              <w:rPr>
                <w:bCs/>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8F6C80" w:rsidRPr="008F6C80" w:rsidRDefault="008F6C80" w:rsidP="008F6C80">
            <w:pPr>
              <w:ind w:firstLine="0"/>
              <w:rPr>
                <w:bCs/>
              </w:rPr>
            </w:pPr>
            <w:r w:rsidRPr="008F6C80">
              <w:rPr>
                <w:bCs/>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8F6C80" w:rsidRPr="008F6C80" w:rsidRDefault="008F6C80" w:rsidP="008F6C80">
            <w:pPr>
              <w:ind w:firstLine="0"/>
              <w:rPr>
                <w:bCs/>
              </w:rPr>
            </w:pPr>
            <w:r w:rsidRPr="008F6C80">
              <w:rPr>
                <w:bCs/>
              </w:rPr>
              <w:t>Повседневность 1930-х гг. Снижение уровня доходов населения по сравнению с периодом новой экономической политики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Внешняя политика СССР в 1920 - 1930-е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12.1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Внешняя политика: от курса на мировую революцию к концепции построения социализма в одной стране. Деятельность Коминтерна как инструмента мировой </w:t>
            </w:r>
            <w:r w:rsidRPr="008F6C80">
              <w:rPr>
                <w:bCs/>
              </w:rPr>
              <w:lastRenderedPageBreak/>
              <w:t>революции. Договор в Рапалло. Выход СССР из международной изоляции. Вступление СССР в Лигу Наций</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12.2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12.3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СССР накануне Великой Отечественной войны. Мюнхенский договор 1938 г. и угроза международной изоляции СССР. Заключение </w:t>
            </w:r>
            <w:hyperlink r:id="rId9" w:tooltip="&quot;Договор о ненападении между Германией и Советским Союзом&quot; (Пакт Молотова - Риббентропа) (Подписан в г. Москве 23.08.1939){КонсультантПлюс}" w:history="1">
              <w:r w:rsidRPr="008F6C80">
                <w:rPr>
                  <w:rStyle w:val="ac"/>
                  <w:bCs/>
                </w:rPr>
                <w:t>договора</w:t>
              </w:r>
            </w:hyperlink>
            <w:r w:rsidRPr="008F6C80">
              <w:rPr>
                <w:bCs/>
              </w:rPr>
              <w:t xml:space="preserve">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12.4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Наш край в 1920 - 1930-е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Первый период войны (июнь 1941 - осень 1942 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13.1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13.2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13.3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Блокада Ленинграда. Героизм и трагедия гражданского населения. Эвакуация ленинградцев. Дорога жизни</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13.4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13.5</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 Начало массового сопротивления врагу. Восстания в нацистских лагерях. Развертывание партизанского движения</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Коренной перелом в ходе войны (осень 1942 - 1943 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14.1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w:t>
            </w:r>
            <w:r w:rsidRPr="008F6C80">
              <w:rPr>
                <w:bCs/>
              </w:rPr>
              <w:lastRenderedPageBreak/>
              <w:t>Разгром окруженных под Сталинградом гитлеровцев. Итоги и значение победы Красной Армии под Сталинградом</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14.2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Прорыв блокады Ленинграда в январе 1943 г. Значение героического сопротивления Ленинграда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14.3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14.4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СССР и союзники. Проблема второго фронта. Ленд-лиз. Тегеранская конференция 1943 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14.5</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8F6C80" w:rsidRPr="008F6C80" w:rsidRDefault="008F6C80" w:rsidP="008F6C80">
            <w:pPr>
              <w:ind w:firstLine="0"/>
              <w:rPr>
                <w:bCs/>
              </w:rPr>
            </w:pPr>
            <w:r w:rsidRPr="008F6C80">
              <w:rPr>
                <w:bCs/>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15</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Человек и война: единство фронта и тыла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15.1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8F6C80" w:rsidRPr="008F6C80" w:rsidRDefault="008F6C80" w:rsidP="008F6C80">
            <w:pPr>
              <w:ind w:firstLine="0"/>
              <w:rPr>
                <w:bCs/>
              </w:rPr>
            </w:pPr>
            <w:r w:rsidRPr="008F6C80">
              <w:rPr>
                <w:bCs/>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15.2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16</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Победа СССР в Великой Отечественной войне. Окончание Второй мировой войны (1944 - сентябрь 1945 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16.1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Висло-Одерская операция</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16.2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Битва за Берлин. Капитуляция Германии. Встреча на Эльбе. Репатриация советских граждан в ходе войны и после ее окончания</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16.3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Война и общество. Восстановление хозяйства в освобожденных районах. Начало советского атомного проекта. Реэвакуация и нормализация повседневной жизни. </w:t>
            </w:r>
            <w:r w:rsidRPr="008F6C80">
              <w:rPr>
                <w:bCs/>
              </w:rPr>
              <w:lastRenderedPageBreak/>
              <w:t>Депортации репрессированных народов. Взаимоотношения государства и Церкви</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16.4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16.5</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Советско-японская война 1945 г. Разгром Квантунской армии. Ядерные бомбардировки японских городов американской авиацией и их последствия</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16.6</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Создание ООН. Осуждение главных военных преступников. Нюрнбергский и Токийский судебные процессы.</w:t>
            </w:r>
          </w:p>
          <w:p w:rsidR="008F6C80" w:rsidRPr="008F6C80" w:rsidRDefault="008F6C80" w:rsidP="008F6C80">
            <w:pPr>
              <w:ind w:firstLine="0"/>
              <w:rPr>
                <w:bCs/>
              </w:rPr>
            </w:pPr>
            <w:r w:rsidRPr="008F6C80">
              <w:rPr>
                <w:bCs/>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16.7</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Наш край в 1941 - 1945 гг.</w:t>
            </w:r>
          </w:p>
        </w:tc>
      </w:tr>
    </w:tbl>
    <w:p w:rsidR="008F6C80" w:rsidRPr="008F6C80" w:rsidRDefault="008F6C80" w:rsidP="008F6C80">
      <w:pPr>
        <w:ind w:firstLine="0"/>
        <w:rPr>
          <w:bCs/>
        </w:rPr>
      </w:pPr>
    </w:p>
    <w:p w:rsidR="008F6C80" w:rsidRPr="008F6C80" w:rsidRDefault="008F6C80" w:rsidP="008F6C80">
      <w:pPr>
        <w:ind w:firstLine="0"/>
        <w:rPr>
          <w:b/>
        </w:rPr>
      </w:pPr>
      <w:r w:rsidRPr="008F6C80">
        <w:rPr>
          <w:b/>
        </w:rPr>
        <w:t>ПРОВЕРЯЕМЫЕ ТРЕБОВАНИЯ К РЕЗУЛЬТАТАМ ОСВОЕНИЯ ОСНОВНОЙ ОБРАЗОВАТЕЛЬНОЙ ПРОГРАММЫ (11 КЛАСС)</w:t>
      </w:r>
    </w:p>
    <w:p w:rsidR="008F6C80" w:rsidRPr="008F6C80" w:rsidRDefault="008F6C80" w:rsidP="008F6C80">
      <w:pPr>
        <w:ind w:firstLine="0"/>
        <w:rPr>
          <w:bCs/>
        </w:rPr>
      </w:pP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1129"/>
        <w:gridCol w:w="8364"/>
      </w:tblGrid>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Код проверяемого результата</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Проверяемые предметные результаты освоения основной образовательной программы среднего общего образования</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Понимание значимости России в мировых политических и социально-экономических процессах 1945 - 2022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1945 - 2022 гг.; особенности развития культуры народов СССР (России)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Называть наиболее значимые события истории России 1945 - 2022 гг., объяснять их особую значимость для истории нашей страны</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Определять и объяснять (аргументировать) свое отношение и оценку наиболее значительных событий, явлений, процессов истории России 1945 - 2022 гг., их значение для истории России и человечества в целом</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Используя знания по истории России и всемирной истории 1945 - 2022 гг., выявлять попытки фальсификации истории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Знание имен исторических личностей, внесших значительный вклад в социально-экономическое, политическое и культурное развитие России в 1945 - 2022 гг.</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2.1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Называть имена наиболее выдающихся деятелей истории России 1945 - 2022 гг., события, процессы, в которых они участвовали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2.2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страны и человечества в целом</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2.3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Характеризовать значение и последствия событий 1945 - 2022 гг., в которых участвовали выдающиеся исторические личности, для истории России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2.4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Определять и объяснять (аргументировать) свое отношение и оценку деятельности исторических личностей</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Объяснять смысл изученных (изучаемых) исторических понятий и терминов из истории России и всемирной истории 1945 - 2022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другом</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произошедшие в течение рассматриваемого периода</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3.5</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3.6</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1945 - 2022 гг.</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3.7</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(опровержения) какой-либо оценки исторических событий</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3.8</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аргументированную позицию</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Называть характерные, существенные признаки событий, процессов, явлений истории России и всеобщей истории 1945 - 2022 гг.</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другому)</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Обобщать историческую информацию по истории России и зарубежных стран 1945 - 2022 гг.</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4.5</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4.6</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определенным критериям; на основе сравнения самостоятельно делать выводы</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4.7</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 основе изучения исторического материала устанавливать исторические аналогии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Умение устанавливать причинно-следственные, пространственные, </w:t>
            </w:r>
            <w:r w:rsidRPr="008F6C80">
              <w:rPr>
                <w:bCs/>
                <w:noProof/>
              </w:rPr>
              <w:drawing>
                <wp:inline distT="0" distB="0" distL="0" distR="0" wp14:anchorId="38820361" wp14:editId="6EC8762E">
                  <wp:extent cx="914400" cy="266700"/>
                  <wp:effectExtent l="0" t="0" r="0" b="0"/>
                  <wp:docPr id="32311510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266700"/>
                          </a:xfrm>
                          <a:prstGeom prst="rect">
                            <a:avLst/>
                          </a:prstGeom>
                          <a:noFill/>
                          <a:ln>
                            <a:noFill/>
                          </a:ln>
                        </pic:spPr>
                      </pic:pic>
                    </a:graphicData>
                  </a:graphic>
                </wp:inline>
              </w:drawing>
            </w:r>
            <w:r w:rsidRPr="008F6C80">
              <w:rPr>
                <w:bCs/>
              </w:rPr>
              <w:t xml:space="preserve">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человечества в целом в 1945 - 2022 гг.</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 основе изученного материала по истории России и зарубежных стран 1945 - 2022 гг. определять (различать) причины, предпосылки, поводы, последствия, указывать итоги, значение исторических событий, явлений, процессов</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 из истории России и зарубежных стран 1945 - 2022 гг.</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5.3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5.5</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Соотносить события истории родного края, истории России и зарубежных стран 1945 - 2022 гг.</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5.6</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Определять современников исторических событий, явлений, процессов истории России и человечества в целом 1945 - 2022 гг.</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Различать виды письменных исторических источников по истории России и всемирной истории 1945 - 2022 гг.</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идет речь и другое, соотносить информацию письменного источника с историческим контекстом</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Анализировать письменный исторический источник по истории России и 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6.5</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 (схемой)</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6.6</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6.7</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Использовать исторические письменные источники при аргументации дискуссионных точек зрения</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6.8</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6.9</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Умение осуществлять с соблюдением правил информационной безопасности 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Знать и использовать правила информационной безопасности при поиске исторической информации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7.5</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Используя знания по истории, оценивать полноту и достоверность информации с точки зрения ее соответствия исторической действительности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1945 - 2022 гг.</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1945 - 2022 гг.</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8.4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8.5</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Сопоставлять, анализировать информацию, представленную на двух или более исторических картах (схемах) по истории России и зарубежных стран 1945 - 2022 гг.; оформлять результаты анализа исторической карты (схемы) в виде таблицы, схемы; делать выводы</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8.6</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8.7</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8.8</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Определять события, явления, процессы, которым посвящены визуальные источники исторической информации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8.9</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8.10</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8.11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Представлять историческую информацию в виде таблиц, графиков, схем, диаграмм</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8.12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Использовать умения, приобретенные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9.4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Участвовать в диалогическом и </w:t>
            </w:r>
            <w:proofErr w:type="spellStart"/>
            <w:r w:rsidRPr="008F6C80">
              <w:rPr>
                <w:bCs/>
              </w:rPr>
              <w:t>полилогическом</w:t>
            </w:r>
            <w:proofErr w:type="spellEnd"/>
            <w:r w:rsidRPr="008F6C80">
              <w:rPr>
                <w:bCs/>
              </w:rPr>
              <w:t xml:space="preserve"> общении, посвященном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Активно участвовать в дискуссиях, не допуская умаления подвига народа при защите Отечества</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ориентиров</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11.1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Указывать хронологические рамки основных периодов отечественной и всеобщей истории 1945 - 2022 гг.</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11.2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Называть даты важнейших событий и процессов отечественной и всеобщей истории 1945 - 2022 гг.</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11.3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Выявлять синхронность исторических процессов отечественной и всеобщей истории 1945 - 2022 гг.</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11.4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Делать выводы о тенденциях развития своей страны и других стран в данный период</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11.5</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tc>
      </w:tr>
    </w:tbl>
    <w:p w:rsidR="008F6C80" w:rsidRPr="008F6C80" w:rsidRDefault="008F6C80" w:rsidP="008F6C80">
      <w:pPr>
        <w:ind w:firstLine="0"/>
        <w:rPr>
          <w:b/>
        </w:rPr>
      </w:pPr>
      <w:r w:rsidRPr="008F6C80">
        <w:rPr>
          <w:b/>
        </w:rPr>
        <w:t>Проверяемые элементы содержания (11 класс)</w:t>
      </w:r>
    </w:p>
    <w:p w:rsidR="008F6C80" w:rsidRPr="008F6C80" w:rsidRDefault="008F6C80" w:rsidP="008F6C80">
      <w:pPr>
        <w:ind w:firstLine="0"/>
        <w:rPr>
          <w:bCs/>
        </w:rPr>
      </w:pP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1077"/>
        <w:gridCol w:w="8416"/>
      </w:tblGrid>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Код</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Проверяемый элемент содержания</w:t>
            </w:r>
          </w:p>
        </w:tc>
      </w:tr>
      <w:tr w:rsidR="008F6C80" w:rsidRPr="008F6C80" w:rsidTr="00D77086">
        <w:tc>
          <w:tcPr>
            <w:tcW w:w="9493" w:type="dxa"/>
            <w:gridSpan w:val="2"/>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ВСЕОБЩАЯ ИСТОРИЯ</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vAlign w:val="center"/>
          </w:tcPr>
          <w:p w:rsidR="008F6C80" w:rsidRPr="008F6C80" w:rsidRDefault="008F6C80" w:rsidP="008F6C80">
            <w:pPr>
              <w:ind w:firstLine="0"/>
              <w:rPr>
                <w:bCs/>
              </w:rPr>
            </w:pPr>
            <w:r w:rsidRPr="008F6C80">
              <w:rPr>
                <w:bCs/>
              </w:rPr>
              <w:t>1</w:t>
            </w:r>
          </w:p>
        </w:tc>
        <w:tc>
          <w:tcPr>
            <w:tcW w:w="8416" w:type="dxa"/>
            <w:tcBorders>
              <w:top w:val="single" w:sz="4" w:space="0" w:color="auto"/>
              <w:left w:val="single" w:sz="4" w:space="0" w:color="auto"/>
              <w:bottom w:val="single" w:sz="4" w:space="0" w:color="auto"/>
              <w:right w:val="single" w:sz="4" w:space="0" w:color="auto"/>
            </w:tcBorders>
            <w:vAlign w:val="center"/>
          </w:tcPr>
          <w:p w:rsidR="008F6C80" w:rsidRPr="008F6C80" w:rsidRDefault="008F6C80" w:rsidP="008F6C80">
            <w:pPr>
              <w:ind w:firstLine="0"/>
              <w:rPr>
                <w:bCs/>
              </w:rPr>
            </w:pPr>
            <w:r w:rsidRPr="008F6C80">
              <w:rPr>
                <w:bCs/>
              </w:rPr>
              <w:t>Страны Северной Америки и Европы во второй половине XX - начале XXI в.</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1.1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(Организация Североатлантического договора (НАТО) и Организация Варшавского договора (ОВД)</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Страны Центральной и Восточной Европы во второй половине XX - начале XXI в. Революции второй половины 1940-х гг. и установление коммунистических режимов. Совет экономической взаимопомощи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Страны Азии, Африки и Латинской Америки во второй половине XX - начале XXI в.: проблемы и пути модернизации. Обретение независимости и выбор путей развития странами Азии и Африки</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2.1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 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2.2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Страны Ближнего Востока и Северной Африки. Турция: политическое развитие, достижения и проблемы модернизации. Иран: реформы 1960 - 1970-х гг.; </w:t>
            </w:r>
            <w:r w:rsidRPr="008F6C80">
              <w:rPr>
                <w:bCs/>
              </w:rPr>
              <w:lastRenderedPageBreak/>
              <w:t>исламская революция. Афганистан: смена политических режимов, роль внешних сил. 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2.3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2.4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Страны Латинской Америки во второй половине XX - начале XXI в. 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8F6C80">
              <w:rPr>
                <w:bCs/>
              </w:rPr>
              <w:t>Националреформизм</w:t>
            </w:r>
            <w:proofErr w:type="spellEnd"/>
            <w:r w:rsidRPr="008F6C80">
              <w:rPr>
                <w:bCs/>
              </w:rPr>
              <w:t>. Революция на Кубе. Диктатуры и демократизация в странах Латинской Америки. Революции конца 1960-х - 1970-х гг. (Перу, Чили, Никарагуа). "Левый поворот" в конце XX в.</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Международные отношения во второй половине XX - начале XXI в. Основные этапы развития международных отношений во второй половине 1940-х - 2020-х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Разрядка международной напряженности в конце 1960-х - первой половине 1970-х гг. </w:t>
            </w:r>
            <w:hyperlink r:id="rId10" w:tooltip="&quot;Договор о запрещении испытаний ядерного оружия в атмосфере, в космическом пространстве и под водой&quot; (Подписан в г. Москве 05.08.1963){КонсультантПлюс}" w:history="1">
              <w:r w:rsidRPr="008F6C80">
                <w:rPr>
                  <w:rStyle w:val="ac"/>
                  <w:bCs/>
                </w:rPr>
                <w:t>Договор</w:t>
              </w:r>
            </w:hyperlink>
            <w:r w:rsidRPr="008F6C80">
              <w:rPr>
                <w:bCs/>
              </w:rPr>
              <w:t xml:space="preserve"> о запрещении ядерных испытаний в трех средах. </w:t>
            </w:r>
            <w:hyperlink r:id="rId11" w:tooltip="&quot;Договор о нераспространении ядерного оружия&quot; (Подписан в г. г. Москве, Вашингтоне, Лондоне 01.07.1968){КонсультантПлюс}" w:history="1">
              <w:r w:rsidRPr="008F6C80">
                <w:rPr>
                  <w:rStyle w:val="ac"/>
                  <w:bCs/>
                </w:rPr>
                <w:t>Договор</w:t>
              </w:r>
            </w:hyperlink>
            <w:r w:rsidRPr="008F6C80">
              <w:rPr>
                <w:bCs/>
              </w:rPr>
              <w:t xml:space="preserve">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Международные отношения в конце XX - начале XXI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XX в.</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Развитие науки и культуры во второй половине XX - начале XXI в. Современный мир</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Сеть Интернет</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tc>
      </w:tr>
      <w:tr w:rsidR="008F6C80" w:rsidRPr="008F6C80" w:rsidTr="00D77086">
        <w:tc>
          <w:tcPr>
            <w:tcW w:w="9493" w:type="dxa"/>
            <w:gridSpan w:val="2"/>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ИСТОРИЯ РОССИИ</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СССР в 1945 - 1953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СССР в середине 1950-х - первой половине 1960-х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6.2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8F6C80">
              <w:rPr>
                <w:bCs/>
              </w:rPr>
              <w:t>Приоткрытие</w:t>
            </w:r>
            <w:proofErr w:type="spellEnd"/>
            <w:r w:rsidRPr="008F6C80">
              <w:rPr>
                <w:bCs/>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Социально-экономическое развитие СССР. "Догнать и перегнать Америку". Попытки решения продовольственной проблемы. Освоение целинных земель</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Научно-техническая революция (НТР)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6.5</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6.6</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6.7</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6.8</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Конец оттепели. Нарастание негативных тенденций в обществе. Кризис доверия власти. Новочеркасские события. Смещение Н.С. Хрущева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Советское государство и общество в середине 1960-х - начале 1980-х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Приход к власти Л.И. Брежнева; его окружение и смена политического курса. Десталинизация и </w:t>
            </w:r>
            <w:proofErr w:type="spellStart"/>
            <w:r w:rsidRPr="008F6C80">
              <w:rPr>
                <w:bCs/>
              </w:rPr>
              <w:t>ресталинизация</w:t>
            </w:r>
            <w:proofErr w:type="spellEnd"/>
            <w:r w:rsidRPr="008F6C80">
              <w:rPr>
                <w:bCs/>
              </w:rPr>
              <w:t xml:space="preserve">. Экономические реформы 1960-х гг. Новые ориентиры аграрной политики. Косыгинская реформа. </w:t>
            </w:r>
            <w:hyperlink r:id="rId12" w:tooltip="&quot;Конституция (Основной Закон) Союза Советских Социалистических Республик&quot; (принята ВС СССР 07.10.1977) (ред. от 14.03.1990){КонсультантПлюс}" w:history="1">
              <w:r w:rsidRPr="008F6C80">
                <w:rPr>
                  <w:rStyle w:val="ac"/>
                  <w:bCs/>
                </w:rPr>
                <w:t>Конституция</w:t>
              </w:r>
            </w:hyperlink>
            <w:r w:rsidRPr="008F6C80">
              <w:rPr>
                <w:bCs/>
              </w:rPr>
              <w:t xml:space="preserve"> СССР 1977 г. Концепция "развитого социализма"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w:t>
            </w:r>
            <w:r w:rsidRPr="008F6C80">
              <w:rPr>
                <w:bCs/>
              </w:rPr>
              <w:lastRenderedPageBreak/>
              <w:t>и экономическое развитие союзных республик. Общественные настроения. Потребительские тенденции в советском обществе. Дефицит и очереди</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7.4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(клуб самодеятельной песни (КСП), движение Клуба веселых и находчивых (КВН) и другие). Диссидентский вызов. Борьба с инакомыслием. Судебные процессы. Цензура и самиздат</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7.5</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7.6</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Л.И. Брежнев в оценках современников и историков</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Политика перестройки. Распад СССР (1985 - 1991)</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8.5</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8.6</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Последний этап перестройки: 1990 - 1991 гг. Отмена </w:t>
            </w:r>
            <w:hyperlink r:id="rId13" w:tooltip="&quot;Конституция (Основной Закон) Союза Советских Социалистических Республик&quot; (принята ВС СССР 07.10.1977) (ред. от 14.03.1990){КонсультантПлюс}" w:history="1">
              <w:r w:rsidRPr="008F6C80">
                <w:rPr>
                  <w:rStyle w:val="ac"/>
                  <w:bCs/>
                </w:rPr>
                <w:t>6-й статьи</w:t>
              </w:r>
            </w:hyperlink>
            <w:r w:rsidRPr="008F6C80">
              <w:rPr>
                <w:bCs/>
              </w:rPr>
              <w:t xml:space="preserve"> Конституции СССР о руководящей роли КПСС. Становление многопартийности. Кризис в КПСС и создание Коммунистической партии РСФСР. I съезд народных </w:t>
            </w:r>
            <w:r w:rsidRPr="008F6C80">
              <w:rPr>
                <w:bCs/>
              </w:rPr>
              <w:lastRenderedPageBreak/>
              <w:t>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8.7</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8.8</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Россия как преемник СССР на международной арене</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8.9</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Наш край в 1945 - 1991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Становление новой России (1992 - 1999)</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Нарастание политико-конституционного кризиса в условиях ухудшения экономической ситуации. </w:t>
            </w:r>
            <w:hyperlink r:id="rId14" w:tooltip="Указ Президента РФ от 21.09.1993 N 1400 (ред. от 10.01.2003) &quot;О поэтапной конституционной реформе в Российской Федерации&quot;{КонсультантПлюс}" w:history="1">
              <w:r w:rsidRPr="008F6C80">
                <w:rPr>
                  <w:rStyle w:val="ac"/>
                  <w:bCs/>
                </w:rPr>
                <w:t>Указ</w:t>
              </w:r>
            </w:hyperlink>
            <w:r w:rsidRPr="008F6C80">
              <w:rPr>
                <w:bCs/>
              </w:rPr>
              <w:t xml:space="preserve"> Б.Н. Ельцина N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w:t>
            </w:r>
            <w:hyperlink r:id="rId15" w:tooltip="&quot;Конституция Российской Федерации&quot; (принята всенародным голосованием 12.12.1993 с изменениями, одобренными в ходе общероссийского голосования 01.07.2020){КонсультантПлюс}" w:history="1">
              <w:r w:rsidRPr="008F6C80">
                <w:rPr>
                  <w:rStyle w:val="ac"/>
                  <w:bCs/>
                </w:rPr>
                <w:t>Конституции</w:t>
              </w:r>
            </w:hyperlink>
            <w:r w:rsidRPr="008F6C80">
              <w:rPr>
                <w:bCs/>
              </w:rPr>
              <w:t xml:space="preserve"> России 1993 г. Ликвидация Советов и создание новой системы государственного устройства. Принятие </w:t>
            </w:r>
            <w:hyperlink r:id="rId16" w:tooltip="&quot;Конституция Российской Федерации&quot; (принята всенародным голосованием 12.12.1993 с изменениями, одобренными в ходе общероссийского голосования 01.07.2020){КонсультантПлюс}" w:history="1">
              <w:r w:rsidRPr="008F6C80">
                <w:rPr>
                  <w:rStyle w:val="ac"/>
                  <w:bCs/>
                </w:rPr>
                <w:t>Конституции</w:t>
              </w:r>
            </w:hyperlink>
            <w:r w:rsidRPr="008F6C80">
              <w:rPr>
                <w:bCs/>
              </w:rPr>
              <w:t xml:space="preserve">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9.3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9.5</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Россия в XXI в.: вызовы времени и задачи модернизации</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Экономический подъем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Начало конституционной реформы (2020)</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10.5</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w:t>
            </w:r>
            <w:r w:rsidRPr="008F6C80">
              <w:rPr>
                <w:bCs/>
              </w:rPr>
              <w:lastRenderedPageBreak/>
              <w:t>российских спортсменов, допинговые скандалы и их последствия для российского спорта. Чемпионат мира по футболу и открытие нового образа России миру. 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сеть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10.6</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10.7</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10.8</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10.9</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10.10</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Религия, наука и культура России в конце XX - начале XXI в. Повышение общественной роли СМИ и сети Интернет.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10.11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Наш край в 1992 - 2022 гг.</w:t>
            </w:r>
          </w:p>
        </w:tc>
      </w:tr>
    </w:tbl>
    <w:p w:rsidR="008F6C80" w:rsidRPr="008F6C80" w:rsidRDefault="008F6C80" w:rsidP="008F6C80">
      <w:pPr>
        <w:ind w:firstLine="0"/>
        <w:rPr>
          <w:b/>
        </w:rPr>
      </w:pPr>
    </w:p>
    <w:p w:rsidR="008F6C80" w:rsidRPr="008F6C80" w:rsidRDefault="008F6C80" w:rsidP="008F6C80">
      <w:pPr>
        <w:ind w:firstLine="0"/>
        <w:rPr>
          <w:b/>
        </w:rPr>
      </w:pPr>
      <w:r w:rsidRPr="008F6C80">
        <w:rPr>
          <w:b/>
        </w:rPr>
        <w:t>ПРОВЕРЯЕМЫЕ НА ЕГЭ ПО ИСТОРИИ ТРЕБОВАНИЯ К РЕЗУЛЬТАТАМ ОСВОЕНИЯ ОСНОВНОЙ ОБРАЗОВАТЕЛЬНОЙ ПРОГРАММЫ СРЕДНЕГО ОБЩЕГО ОБРАЗОВАНИЯ:</w:t>
      </w:r>
    </w:p>
    <w:p w:rsidR="008F6C80" w:rsidRPr="008F6C80" w:rsidRDefault="008F6C80" w:rsidP="008F6C80">
      <w:pPr>
        <w:ind w:firstLine="0"/>
        <w:rPr>
          <w:b/>
        </w:rPr>
      </w:pP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1129"/>
        <w:gridCol w:w="8364"/>
      </w:tblGrid>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Код проверяемого требования</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Проверяемые требования к предметным результатам освоения основной образовательной программы среднего общего образования</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Знание ключевых событий, основных дат и этапов истории России и мира в XX - начале XXI вв.</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Знание выдающихся деятелей отечественной и всемирной истории XX - начала XXI вв., в том числе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вв.</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Знание важнейших достижений культуры России и мира в XX - начале XXI вв., ценностных ориентиров; умение характеризовать вклад российской культуры в мировую культуру</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Понимание значимости России в мировых политических и социально-экономических процессах с древнейших времен до настоящего времени, в том числе в мировых политических и социально-экономических процессах XX - начала XXI вв.;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(нэпа),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вв.; особенности развития культуры народов СССР (России)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5</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Умение выявлять существенные черты исторических событий, явлений, процессов; анализировать; характеризовать исторические события, явления, процессы с древнейших времен до настоящего времени, в том числе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вв. и их участников, образа жизни людей и его изменения в Новейшую эпоху; рассказывать о подвигах народа при защите Отечества</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6</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7</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Систематизировать историческую информацию в соответствии с заданными критериями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Умение анализировать, сравнивать исторические события, явления, процессы</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Владение комплексом хронологических умений</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Умение устанавливать причинно-следственные, пространственные связи исторических событий, явлений, процессов с древнейших времен до настоящего времени, характеризовать их итоги; соотносить события истории родного края и истории России в XX - начале XXI вв.; определять современников исторических событий истории России и человечества в целом в XX - начале XXI века</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11</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Сформированность представлений о методах изучения исторических источников;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 учитывать при работе специфику современных источников социальной и личной информации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12</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Умение объяснять критерии поиска исторических источников и находить их;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13</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14</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XX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15</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Сформированность представлений о предмете, научных и социальных функциях исторического знания</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16</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17</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8F6C80" w:rsidRPr="008F6C80" w:rsidTr="00D77086">
        <w:tc>
          <w:tcPr>
            <w:tcW w:w="1129"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18</w:t>
            </w:r>
          </w:p>
        </w:tc>
        <w:tc>
          <w:tcPr>
            <w:tcW w:w="8364"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Умение отстаивать историческую правду, не допускать умаления подвига народа при защите Отечества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разоблачать фальсификации отечественной истории</w:t>
            </w:r>
          </w:p>
        </w:tc>
      </w:tr>
    </w:tbl>
    <w:p w:rsidR="008F6C80" w:rsidRPr="008F6C80" w:rsidRDefault="008F6C80" w:rsidP="008F6C80">
      <w:pPr>
        <w:ind w:firstLine="0"/>
        <w:rPr>
          <w:bCs/>
        </w:rPr>
      </w:pPr>
    </w:p>
    <w:p w:rsidR="008F6C80" w:rsidRPr="008F6C80" w:rsidRDefault="008F6C80" w:rsidP="008F6C80">
      <w:pPr>
        <w:ind w:firstLine="0"/>
        <w:rPr>
          <w:b/>
        </w:rPr>
      </w:pPr>
      <w:r w:rsidRPr="008F6C80">
        <w:rPr>
          <w:b/>
        </w:rPr>
        <w:t>Перечень элементов содержания, проверяемых на ЕГЭ по истории</w:t>
      </w:r>
    </w:p>
    <w:p w:rsidR="008F6C80" w:rsidRPr="008F6C80" w:rsidRDefault="008F6C80" w:rsidP="008F6C80">
      <w:pPr>
        <w:ind w:firstLine="0"/>
        <w:rPr>
          <w:bCs/>
        </w:rPr>
      </w:pP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1077"/>
        <w:gridCol w:w="8416"/>
      </w:tblGrid>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Код</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Проверяемый элемент содержания</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1 - 6</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История России с древнейших времен до 1914 г. (на основе кодификатора проверяемых элементов содержания для проведения основного государственного экзамена)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История России. 1914 - 1945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Россия в Первой мировой войне (1914 - 1918)</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1917 год: от Февраля к Октябрю</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Первые революционные преобразования большевиков</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Гражданская война и ее последствия</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7.5</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Идеология и культура Советской России периода Гражданской войны</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7.6</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СССР в годы новой экономической политики (нэпа) (1921 - 1928)</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7.7</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Советский Союз в 1929 - 1941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7.8</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Культурное пространство советского общества в 1920 - 1930-е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7.9</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Внешняя политика СССР в 1920 - 1930-е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Великая Отечественная война (1941 - 1945)</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Первый период войны (июнь 1941 - осень 1942 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Коренной перелом в ходе войны (осень 1942 - 1943 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Человек и война: единство фронта и тыла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8.4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Победа СССР в Великой Отечественной войне. Окончание Второй мировой войны (1944 - сентябрь 1945 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СССР в 1945 - 1991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СССР в 1945 - 1953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СССР в середине 1950-х - первой половине 1960-х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Советское государство и общество в середине 1960-х - начале 1980-х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9.4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Политика перестройки. Распад СССР (1985 - 1991)</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lastRenderedPageBreak/>
              <w:t>10</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Российская Федерация в 1992 - 2022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Становление новой России (1992 - 1999)</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10.2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Россия в XXI в.: вызовы времени и задачи модернизации</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Всеобщая история. 1914 - 1945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11.1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Мир накануне и в годы Первой мировой войны</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11.2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Мир в 1918 - 1939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11.3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Вторая мировая война</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Всеобщая история. 1945 - 2022 гг.</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12.1</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Страны Северной Америки и Европы во второй половине XX - начале XXI в.</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12.2</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Страны Азии, Африки во второй половине XX - начале XXI в.: проблемы и пути модернизации</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12.3</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Страны Латинской Америки во второй половине XX - начале XXI в.</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12.4</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Международные отношения во второй половине XX - начале XXI в.</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12.5</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Развитие науки и культуры во второй половине XX - начале XXI в.</w:t>
            </w:r>
          </w:p>
        </w:tc>
      </w:tr>
      <w:tr w:rsidR="008F6C80" w:rsidRPr="008F6C80" w:rsidTr="00D77086">
        <w:tc>
          <w:tcPr>
            <w:tcW w:w="1077"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12.6</w:t>
            </w:r>
          </w:p>
        </w:tc>
        <w:tc>
          <w:tcPr>
            <w:tcW w:w="8416" w:type="dxa"/>
            <w:tcBorders>
              <w:top w:val="single" w:sz="4" w:space="0" w:color="auto"/>
              <w:left w:val="single" w:sz="4" w:space="0" w:color="auto"/>
              <w:bottom w:val="single" w:sz="4" w:space="0" w:color="auto"/>
              <w:right w:val="single" w:sz="4" w:space="0" w:color="auto"/>
            </w:tcBorders>
          </w:tcPr>
          <w:p w:rsidR="008F6C80" w:rsidRPr="008F6C80" w:rsidRDefault="008F6C80" w:rsidP="008F6C80">
            <w:pPr>
              <w:ind w:firstLine="0"/>
              <w:rPr>
                <w:bCs/>
              </w:rPr>
            </w:pPr>
            <w:r w:rsidRPr="008F6C80">
              <w:rPr>
                <w:bCs/>
              </w:rPr>
              <w:t>Современный мир</w:t>
            </w:r>
          </w:p>
        </w:tc>
      </w:tr>
      <w:bookmarkEnd w:id="0"/>
    </w:tbl>
    <w:p w:rsidR="0071031F" w:rsidRPr="004A1605" w:rsidRDefault="0071031F" w:rsidP="0011010A"/>
    <w:sectPr w:rsidR="0071031F" w:rsidRPr="004A16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B35D7"/>
    <w:multiLevelType w:val="multilevel"/>
    <w:tmpl w:val="8DE05B6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66A7677A"/>
    <w:multiLevelType w:val="hybridMultilevel"/>
    <w:tmpl w:val="DF5EC2D8"/>
    <w:lvl w:ilvl="0" w:tplc="0419000D">
      <w:start w:val="1"/>
      <w:numFmt w:val="bullet"/>
      <w:lvlText w:val=""/>
      <w:lvlJc w:val="left"/>
      <w:pPr>
        <w:ind w:left="780" w:hanging="360"/>
      </w:pPr>
      <w:rPr>
        <w:rFonts w:ascii="Wingdings" w:hAnsi="Wingdings" w:hint="default"/>
      </w:rPr>
    </w:lvl>
    <w:lvl w:ilvl="1" w:tplc="04190003">
      <w:start w:val="1"/>
      <w:numFmt w:val="bullet"/>
      <w:lvlText w:val="o"/>
      <w:lvlJc w:val="left"/>
      <w:pPr>
        <w:ind w:left="1500" w:hanging="360"/>
      </w:pPr>
      <w:rPr>
        <w:rFonts w:ascii="Courier New" w:hAnsi="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hint="default"/>
      </w:rPr>
    </w:lvl>
    <w:lvl w:ilvl="8" w:tplc="04190005">
      <w:start w:val="1"/>
      <w:numFmt w:val="bullet"/>
      <w:lvlText w:val=""/>
      <w:lvlJc w:val="left"/>
      <w:pPr>
        <w:ind w:left="6540" w:hanging="360"/>
      </w:pPr>
      <w:rPr>
        <w:rFonts w:ascii="Wingdings" w:hAnsi="Wingdings" w:hint="default"/>
      </w:rPr>
    </w:lvl>
  </w:abstractNum>
  <w:num w:numId="1" w16cid:durableId="195166705">
    <w:abstractNumId w:val="0"/>
  </w:num>
  <w:num w:numId="2" w16cid:durableId="20440956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10A"/>
    <w:rsid w:val="000B76D6"/>
    <w:rsid w:val="0011010A"/>
    <w:rsid w:val="004A1605"/>
    <w:rsid w:val="004C0914"/>
    <w:rsid w:val="00523B03"/>
    <w:rsid w:val="0071031F"/>
    <w:rsid w:val="00781717"/>
    <w:rsid w:val="008F6C80"/>
    <w:rsid w:val="009C63EB"/>
    <w:rsid w:val="00A115D4"/>
    <w:rsid w:val="00B3265D"/>
    <w:rsid w:val="00B55A9F"/>
    <w:rsid w:val="00B80F62"/>
    <w:rsid w:val="00CC02C9"/>
    <w:rsid w:val="00DA5764"/>
    <w:rsid w:val="00DE1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64082"/>
  <w15:chartTrackingRefBased/>
  <w15:docId w15:val="{0F2004B5-AEDD-4BD4-A9A3-11A6FD9D7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15D4"/>
    <w:pPr>
      <w:spacing w:after="0" w:line="240" w:lineRule="auto"/>
      <w:ind w:firstLine="709"/>
      <w:contextualSpacing/>
      <w:jc w:val="both"/>
    </w:pPr>
    <w:rPr>
      <w:rFonts w:ascii="Times New Roman" w:hAnsi="Times New Roman"/>
      <w:sz w:val="24"/>
    </w:rPr>
  </w:style>
  <w:style w:type="paragraph" w:styleId="1">
    <w:name w:val="heading 1"/>
    <w:basedOn w:val="a"/>
    <w:next w:val="a"/>
    <w:link w:val="10"/>
    <w:uiPriority w:val="9"/>
    <w:qFormat/>
    <w:rsid w:val="008F6C80"/>
    <w:pPr>
      <w:keepNext/>
      <w:keepLines/>
      <w:spacing w:before="480" w:after="200" w:line="276" w:lineRule="auto"/>
      <w:ind w:firstLine="0"/>
      <w:contextualSpacing w:val="0"/>
      <w:jc w:val="left"/>
      <w:outlineLvl w:val="0"/>
    </w:pPr>
    <w:rPr>
      <w:rFonts w:asciiTheme="majorHAnsi" w:eastAsiaTheme="majorEastAsia" w:hAnsiTheme="majorHAnsi" w:cstheme="majorBidi"/>
      <w:b/>
      <w:bCs/>
      <w:color w:val="2F5496" w:themeColor="accent1" w:themeShade="BF"/>
      <w:sz w:val="28"/>
      <w:szCs w:val="28"/>
      <w:lang w:val="en-US"/>
    </w:rPr>
  </w:style>
  <w:style w:type="paragraph" w:styleId="2">
    <w:name w:val="heading 2"/>
    <w:basedOn w:val="a"/>
    <w:next w:val="a"/>
    <w:link w:val="20"/>
    <w:uiPriority w:val="9"/>
    <w:unhideWhenUsed/>
    <w:qFormat/>
    <w:rsid w:val="008F6C80"/>
    <w:pPr>
      <w:keepNext/>
      <w:keepLines/>
      <w:spacing w:before="200" w:after="200" w:line="276" w:lineRule="auto"/>
      <w:ind w:firstLine="0"/>
      <w:contextualSpacing w:val="0"/>
      <w:jc w:val="left"/>
      <w:outlineLvl w:val="1"/>
    </w:pPr>
    <w:rPr>
      <w:rFonts w:asciiTheme="majorHAnsi" w:eastAsiaTheme="majorEastAsia" w:hAnsiTheme="majorHAnsi" w:cstheme="majorBidi"/>
      <w:b/>
      <w:bCs/>
      <w:color w:val="4472C4" w:themeColor="accent1"/>
      <w:sz w:val="26"/>
      <w:szCs w:val="26"/>
      <w:lang w:val="en-US"/>
    </w:rPr>
  </w:style>
  <w:style w:type="paragraph" w:styleId="3">
    <w:name w:val="heading 3"/>
    <w:basedOn w:val="a"/>
    <w:next w:val="a"/>
    <w:link w:val="30"/>
    <w:uiPriority w:val="9"/>
    <w:unhideWhenUsed/>
    <w:qFormat/>
    <w:rsid w:val="008F6C80"/>
    <w:pPr>
      <w:keepNext/>
      <w:keepLines/>
      <w:spacing w:before="200" w:after="200" w:line="276" w:lineRule="auto"/>
      <w:ind w:firstLine="0"/>
      <w:contextualSpacing w:val="0"/>
      <w:jc w:val="left"/>
      <w:outlineLvl w:val="2"/>
    </w:pPr>
    <w:rPr>
      <w:rFonts w:asciiTheme="majorHAnsi" w:eastAsiaTheme="majorEastAsia" w:hAnsiTheme="majorHAnsi" w:cstheme="majorBidi"/>
      <w:b/>
      <w:bCs/>
      <w:color w:val="4472C4" w:themeColor="accent1"/>
      <w:sz w:val="22"/>
      <w:lang w:val="en-US"/>
    </w:rPr>
  </w:style>
  <w:style w:type="paragraph" w:styleId="4">
    <w:name w:val="heading 4"/>
    <w:basedOn w:val="a"/>
    <w:next w:val="a"/>
    <w:link w:val="40"/>
    <w:uiPriority w:val="9"/>
    <w:unhideWhenUsed/>
    <w:qFormat/>
    <w:rsid w:val="008F6C80"/>
    <w:pPr>
      <w:keepNext/>
      <w:keepLines/>
      <w:spacing w:before="200" w:after="200" w:line="276" w:lineRule="auto"/>
      <w:ind w:firstLine="0"/>
      <w:contextualSpacing w:val="0"/>
      <w:jc w:val="left"/>
      <w:outlineLvl w:val="3"/>
    </w:pPr>
    <w:rPr>
      <w:rFonts w:asciiTheme="majorHAnsi" w:eastAsiaTheme="majorEastAsia" w:hAnsiTheme="majorHAnsi" w:cstheme="majorBidi"/>
      <w:b/>
      <w:bCs/>
      <w:i/>
      <w:iCs/>
      <w:color w:val="4472C4" w:themeColor="accent1"/>
      <w:sz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55A9F"/>
    <w:pPr>
      <w:spacing w:after="0" w:line="240" w:lineRule="auto"/>
      <w:jc w:val="both"/>
    </w:pPr>
    <w:rPr>
      <w:rFonts w:ascii="Times New Roman" w:hAnsi="Times New Roman"/>
      <w:sz w:val="24"/>
    </w:rPr>
  </w:style>
  <w:style w:type="character" w:customStyle="1" w:styleId="10">
    <w:name w:val="Заголовок 1 Знак"/>
    <w:basedOn w:val="a0"/>
    <w:link w:val="1"/>
    <w:uiPriority w:val="9"/>
    <w:rsid w:val="008F6C80"/>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8F6C80"/>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8F6C80"/>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8F6C80"/>
    <w:rPr>
      <w:rFonts w:asciiTheme="majorHAnsi" w:eastAsiaTheme="majorEastAsia" w:hAnsiTheme="majorHAnsi" w:cstheme="majorBidi"/>
      <w:b/>
      <w:bCs/>
      <w:i/>
      <w:iCs/>
      <w:color w:val="4472C4" w:themeColor="accent1"/>
      <w:lang w:val="en-US"/>
    </w:rPr>
  </w:style>
  <w:style w:type="paragraph" w:styleId="a4">
    <w:name w:val="header"/>
    <w:basedOn w:val="a"/>
    <w:link w:val="a5"/>
    <w:uiPriority w:val="99"/>
    <w:unhideWhenUsed/>
    <w:rsid w:val="008F6C80"/>
    <w:pPr>
      <w:tabs>
        <w:tab w:val="center" w:pos="4680"/>
        <w:tab w:val="right" w:pos="9360"/>
      </w:tabs>
      <w:spacing w:after="200" w:line="276" w:lineRule="auto"/>
      <w:ind w:firstLine="0"/>
      <w:contextualSpacing w:val="0"/>
      <w:jc w:val="left"/>
    </w:pPr>
    <w:rPr>
      <w:rFonts w:asciiTheme="minorHAnsi" w:hAnsiTheme="minorHAnsi"/>
      <w:sz w:val="22"/>
      <w:lang w:val="en-US"/>
    </w:rPr>
  </w:style>
  <w:style w:type="character" w:customStyle="1" w:styleId="a5">
    <w:name w:val="Верхний колонтитул Знак"/>
    <w:basedOn w:val="a0"/>
    <w:link w:val="a4"/>
    <w:uiPriority w:val="99"/>
    <w:rsid w:val="008F6C80"/>
    <w:rPr>
      <w:lang w:val="en-US"/>
    </w:rPr>
  </w:style>
  <w:style w:type="paragraph" w:styleId="a6">
    <w:name w:val="Normal Indent"/>
    <w:basedOn w:val="a"/>
    <w:uiPriority w:val="99"/>
    <w:unhideWhenUsed/>
    <w:rsid w:val="008F6C80"/>
    <w:pPr>
      <w:spacing w:after="200" w:line="276" w:lineRule="auto"/>
      <w:ind w:left="720" w:firstLine="0"/>
      <w:contextualSpacing w:val="0"/>
      <w:jc w:val="left"/>
    </w:pPr>
    <w:rPr>
      <w:rFonts w:asciiTheme="minorHAnsi" w:hAnsiTheme="minorHAnsi"/>
      <w:sz w:val="22"/>
      <w:lang w:val="en-US"/>
    </w:rPr>
  </w:style>
  <w:style w:type="paragraph" w:styleId="a7">
    <w:name w:val="Subtitle"/>
    <w:basedOn w:val="a"/>
    <w:next w:val="a"/>
    <w:link w:val="a8"/>
    <w:uiPriority w:val="11"/>
    <w:qFormat/>
    <w:rsid w:val="008F6C80"/>
    <w:pPr>
      <w:numPr>
        <w:ilvl w:val="1"/>
      </w:numPr>
      <w:spacing w:after="200" w:line="276" w:lineRule="auto"/>
      <w:ind w:left="86" w:firstLine="709"/>
      <w:contextualSpacing w:val="0"/>
      <w:jc w:val="left"/>
    </w:pPr>
    <w:rPr>
      <w:rFonts w:asciiTheme="majorHAnsi" w:eastAsiaTheme="majorEastAsia" w:hAnsiTheme="majorHAnsi" w:cstheme="majorBidi"/>
      <w:i/>
      <w:iCs/>
      <w:color w:val="4472C4" w:themeColor="accent1"/>
      <w:spacing w:val="15"/>
      <w:szCs w:val="24"/>
      <w:lang w:val="en-US"/>
    </w:rPr>
  </w:style>
  <w:style w:type="character" w:customStyle="1" w:styleId="a8">
    <w:name w:val="Подзаголовок Знак"/>
    <w:basedOn w:val="a0"/>
    <w:link w:val="a7"/>
    <w:uiPriority w:val="11"/>
    <w:rsid w:val="008F6C80"/>
    <w:rPr>
      <w:rFonts w:asciiTheme="majorHAnsi" w:eastAsiaTheme="majorEastAsia" w:hAnsiTheme="majorHAnsi" w:cstheme="majorBidi"/>
      <w:i/>
      <w:iCs/>
      <w:color w:val="4472C4" w:themeColor="accent1"/>
      <w:spacing w:val="15"/>
      <w:sz w:val="24"/>
      <w:szCs w:val="24"/>
      <w:lang w:val="en-US"/>
    </w:rPr>
  </w:style>
  <w:style w:type="paragraph" w:styleId="a9">
    <w:name w:val="Title"/>
    <w:basedOn w:val="a"/>
    <w:next w:val="a"/>
    <w:link w:val="aa"/>
    <w:uiPriority w:val="10"/>
    <w:qFormat/>
    <w:rsid w:val="008F6C80"/>
    <w:pPr>
      <w:pBdr>
        <w:bottom w:val="single" w:sz="8" w:space="4" w:color="4472C4" w:themeColor="accent1"/>
      </w:pBdr>
      <w:spacing w:after="300" w:line="276" w:lineRule="auto"/>
      <w:ind w:firstLine="0"/>
      <w:jc w:val="left"/>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a">
    <w:name w:val="Заголовок Знак"/>
    <w:basedOn w:val="a0"/>
    <w:link w:val="a9"/>
    <w:uiPriority w:val="10"/>
    <w:rsid w:val="008F6C80"/>
    <w:rPr>
      <w:rFonts w:asciiTheme="majorHAnsi" w:eastAsiaTheme="majorEastAsia" w:hAnsiTheme="majorHAnsi" w:cstheme="majorBidi"/>
      <w:color w:val="323E4F" w:themeColor="text2" w:themeShade="BF"/>
      <w:spacing w:val="5"/>
      <w:kern w:val="28"/>
      <w:sz w:val="52"/>
      <w:szCs w:val="52"/>
      <w:lang w:val="en-US"/>
    </w:rPr>
  </w:style>
  <w:style w:type="character" w:styleId="ab">
    <w:name w:val="Emphasis"/>
    <w:basedOn w:val="a0"/>
    <w:uiPriority w:val="20"/>
    <w:qFormat/>
    <w:rsid w:val="008F6C80"/>
    <w:rPr>
      <w:i/>
      <w:iCs/>
    </w:rPr>
  </w:style>
  <w:style w:type="character" w:styleId="ac">
    <w:name w:val="Hyperlink"/>
    <w:basedOn w:val="a0"/>
    <w:uiPriority w:val="99"/>
    <w:unhideWhenUsed/>
    <w:rsid w:val="008F6C80"/>
    <w:rPr>
      <w:color w:val="0563C1" w:themeColor="hyperlink"/>
      <w:u w:val="single"/>
    </w:rPr>
  </w:style>
  <w:style w:type="table" w:styleId="ad">
    <w:name w:val="Table Grid"/>
    <w:basedOn w:val="a1"/>
    <w:uiPriority w:val="59"/>
    <w:rsid w:val="008F6C80"/>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caption"/>
    <w:basedOn w:val="a"/>
    <w:next w:val="a"/>
    <w:uiPriority w:val="35"/>
    <w:semiHidden/>
    <w:unhideWhenUsed/>
    <w:qFormat/>
    <w:rsid w:val="008F6C80"/>
    <w:pPr>
      <w:spacing w:after="200"/>
      <w:ind w:firstLine="0"/>
      <w:contextualSpacing w:val="0"/>
      <w:jc w:val="left"/>
    </w:pPr>
    <w:rPr>
      <w:rFonts w:asciiTheme="minorHAnsi" w:hAnsiTheme="minorHAnsi"/>
      <w:b/>
      <w:bCs/>
      <w:color w:val="4472C4" w:themeColor="accent1"/>
      <w:sz w:val="18"/>
      <w:szCs w:val="18"/>
      <w:lang w:val="en-US"/>
    </w:rPr>
  </w:style>
  <w:style w:type="paragraph" w:styleId="af">
    <w:name w:val="List Paragraph"/>
    <w:basedOn w:val="a"/>
    <w:uiPriority w:val="34"/>
    <w:qFormat/>
    <w:rsid w:val="008F6C80"/>
    <w:pPr>
      <w:spacing w:after="160" w:line="259" w:lineRule="auto"/>
      <w:ind w:left="720" w:firstLine="0"/>
      <w:contextualSpacing w:val="0"/>
      <w:jc w:val="left"/>
    </w:pPr>
    <w:rPr>
      <w:rFonts w:ascii="Calibri" w:eastAsia="Times New Roman" w:hAnsi="Calibri" w:cs="Calibri"/>
      <w:sz w:val="22"/>
    </w:rPr>
  </w:style>
  <w:style w:type="character" w:styleId="af0">
    <w:name w:val="Unresolved Mention"/>
    <w:basedOn w:val="a0"/>
    <w:uiPriority w:val="99"/>
    <w:semiHidden/>
    <w:unhideWhenUsed/>
    <w:rsid w:val="008F6C80"/>
    <w:rPr>
      <w:color w:val="605E5C"/>
      <w:shd w:val="clear" w:color="auto" w:fill="E1DFDD"/>
    </w:rPr>
  </w:style>
  <w:style w:type="paragraph" w:styleId="af1">
    <w:name w:val="footer"/>
    <w:basedOn w:val="a"/>
    <w:link w:val="af2"/>
    <w:uiPriority w:val="99"/>
    <w:unhideWhenUsed/>
    <w:rsid w:val="008F6C80"/>
    <w:pPr>
      <w:tabs>
        <w:tab w:val="center" w:pos="4677"/>
        <w:tab w:val="right" w:pos="9355"/>
      </w:tabs>
      <w:ind w:firstLine="0"/>
      <w:contextualSpacing w:val="0"/>
      <w:jc w:val="left"/>
    </w:pPr>
    <w:rPr>
      <w:rFonts w:asciiTheme="minorHAnsi" w:hAnsiTheme="minorHAnsi"/>
      <w:sz w:val="22"/>
      <w:lang w:val="en-US"/>
    </w:rPr>
  </w:style>
  <w:style w:type="character" w:customStyle="1" w:styleId="af2">
    <w:name w:val="Нижний колонтитул Знак"/>
    <w:basedOn w:val="a0"/>
    <w:link w:val="af1"/>
    <w:uiPriority w:val="99"/>
    <w:rsid w:val="008F6C80"/>
    <w:rPr>
      <w:lang w:val="en-US"/>
    </w:rPr>
  </w:style>
  <w:style w:type="paragraph" w:customStyle="1" w:styleId="ConsPlusNormal">
    <w:name w:val="ConsPlusNormal"/>
    <w:rsid w:val="008F6C8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14:ligatures w14:val="standardContextual"/>
    </w:rPr>
  </w:style>
  <w:style w:type="paragraph" w:customStyle="1" w:styleId="ConsPlusNonformat">
    <w:name w:val="ConsPlusNonformat"/>
    <w:uiPriority w:val="99"/>
    <w:rsid w:val="008F6C80"/>
    <w:pPr>
      <w:widowControl w:val="0"/>
      <w:autoSpaceDE w:val="0"/>
      <w:autoSpaceDN w:val="0"/>
      <w:adjustRightInd w:val="0"/>
      <w:spacing w:after="0" w:line="240" w:lineRule="auto"/>
    </w:pPr>
    <w:rPr>
      <w:rFonts w:ascii="Courier New" w:eastAsiaTheme="minorEastAsia" w:hAnsi="Courier New" w:cs="Courier New"/>
      <w:sz w:val="20"/>
      <w:szCs w:val="20"/>
      <w:lang w:eastAsia="ru-RU"/>
      <w14:ligatures w14:val="standardContextual"/>
    </w:rPr>
  </w:style>
  <w:style w:type="paragraph" w:customStyle="1" w:styleId="ConsPlusTitle">
    <w:name w:val="ConsPlusTitle"/>
    <w:uiPriority w:val="99"/>
    <w:rsid w:val="008F6C80"/>
    <w:pPr>
      <w:widowControl w:val="0"/>
      <w:autoSpaceDE w:val="0"/>
      <w:autoSpaceDN w:val="0"/>
      <w:adjustRightInd w:val="0"/>
      <w:spacing w:after="0" w:line="240" w:lineRule="auto"/>
    </w:pPr>
    <w:rPr>
      <w:rFonts w:ascii="Arial" w:eastAsiaTheme="minorEastAsia" w:hAnsi="Arial" w:cs="Arial"/>
      <w:b/>
      <w:bCs/>
      <w:sz w:val="24"/>
      <w:szCs w:val="24"/>
      <w:lang w:eastAsia="ru-RU"/>
      <w14:ligatures w14:val="standardContextual"/>
    </w:rPr>
  </w:style>
  <w:style w:type="paragraph" w:customStyle="1" w:styleId="ConsPlusCell">
    <w:name w:val="ConsPlusCell"/>
    <w:uiPriority w:val="99"/>
    <w:rsid w:val="008F6C80"/>
    <w:pPr>
      <w:widowControl w:val="0"/>
      <w:autoSpaceDE w:val="0"/>
      <w:autoSpaceDN w:val="0"/>
      <w:adjustRightInd w:val="0"/>
      <w:spacing w:after="0" w:line="240" w:lineRule="auto"/>
    </w:pPr>
    <w:rPr>
      <w:rFonts w:ascii="Courier New" w:eastAsiaTheme="minorEastAsia" w:hAnsi="Courier New" w:cs="Courier New"/>
      <w:sz w:val="20"/>
      <w:szCs w:val="20"/>
      <w:lang w:eastAsia="ru-RU"/>
      <w14:ligatures w14:val="standardContextual"/>
    </w:rPr>
  </w:style>
  <w:style w:type="paragraph" w:customStyle="1" w:styleId="ConsPlusDocList">
    <w:name w:val="ConsPlusDocList"/>
    <w:uiPriority w:val="99"/>
    <w:rsid w:val="008F6C80"/>
    <w:pPr>
      <w:widowControl w:val="0"/>
      <w:autoSpaceDE w:val="0"/>
      <w:autoSpaceDN w:val="0"/>
      <w:adjustRightInd w:val="0"/>
      <w:spacing w:after="0" w:line="240" w:lineRule="auto"/>
    </w:pPr>
    <w:rPr>
      <w:rFonts w:ascii="Tahoma" w:eastAsiaTheme="minorEastAsia" w:hAnsi="Tahoma" w:cs="Tahoma"/>
      <w:sz w:val="18"/>
      <w:szCs w:val="18"/>
      <w:lang w:eastAsia="ru-RU"/>
      <w14:ligatures w14:val="standardContextual"/>
    </w:rPr>
  </w:style>
  <w:style w:type="paragraph" w:customStyle="1" w:styleId="ConsPlusTitlePage">
    <w:name w:val="ConsPlusTitlePage"/>
    <w:uiPriority w:val="99"/>
    <w:rsid w:val="008F6C80"/>
    <w:pPr>
      <w:widowControl w:val="0"/>
      <w:autoSpaceDE w:val="0"/>
      <w:autoSpaceDN w:val="0"/>
      <w:adjustRightInd w:val="0"/>
      <w:spacing w:after="0" w:line="240" w:lineRule="auto"/>
    </w:pPr>
    <w:rPr>
      <w:rFonts w:ascii="Tahoma" w:eastAsiaTheme="minorEastAsia" w:hAnsi="Tahoma" w:cs="Tahoma"/>
      <w:sz w:val="24"/>
      <w:szCs w:val="24"/>
      <w:lang w:eastAsia="ru-RU"/>
      <w14:ligatures w14:val="standardContextual"/>
    </w:rPr>
  </w:style>
  <w:style w:type="paragraph" w:customStyle="1" w:styleId="ConsPlusJurTerm">
    <w:name w:val="ConsPlusJurTerm"/>
    <w:uiPriority w:val="99"/>
    <w:rsid w:val="008F6C80"/>
    <w:pPr>
      <w:widowControl w:val="0"/>
      <w:autoSpaceDE w:val="0"/>
      <w:autoSpaceDN w:val="0"/>
      <w:adjustRightInd w:val="0"/>
      <w:spacing w:after="0" w:line="240" w:lineRule="auto"/>
    </w:pPr>
    <w:rPr>
      <w:rFonts w:ascii="Tahoma" w:eastAsiaTheme="minorEastAsia" w:hAnsi="Tahoma" w:cs="Tahoma"/>
      <w:sz w:val="26"/>
      <w:szCs w:val="26"/>
      <w:lang w:eastAsia="ru-RU"/>
      <w14:ligatures w14:val="standardContextual"/>
    </w:rPr>
  </w:style>
  <w:style w:type="paragraph" w:customStyle="1" w:styleId="ConsPlusTextList">
    <w:name w:val="ConsPlusTextList"/>
    <w:uiPriority w:val="99"/>
    <w:rsid w:val="008F6C8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14:ligatures w14:val="standardContextual"/>
    </w:rPr>
  </w:style>
  <w:style w:type="paragraph" w:customStyle="1" w:styleId="ConsPlusTextList1">
    <w:name w:val="ConsPlusTextList1"/>
    <w:uiPriority w:val="99"/>
    <w:rsid w:val="008F6C8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ESU&amp;n=3007&amp;date=14.03.2025&amp;demo=1" TargetMode="External"/><Relationship Id="rId13" Type="http://schemas.openxmlformats.org/officeDocument/2006/relationships/hyperlink" Target="https://login.consultant.ru/link/?req=doc&amp;base=ESU&amp;n=514&amp;date=14.03.2025&amp;dst=100037&amp;field=134&amp;demo=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ESU&amp;n=18243&amp;date=14.03.2025&amp;demo=1" TargetMode="External"/><Relationship Id="rId12" Type="http://schemas.openxmlformats.org/officeDocument/2006/relationships/hyperlink" Target="https://login.consultant.ru/link/?req=doc&amp;base=ESU&amp;n=514&amp;date=14.03.2025&amp;demo=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base=LAW&amp;n=2875&amp;date=14.03.2025&amp;demo=1" TargetMode="External"/><Relationship Id="rId1" Type="http://schemas.openxmlformats.org/officeDocument/2006/relationships/numbering" Target="numbering.xml"/><Relationship Id="rId6" Type="http://schemas.openxmlformats.org/officeDocument/2006/relationships/hyperlink" Target="https://login.consultant.ru/link/?req=doc&amp;base=ESU&amp;n=2929&amp;date=14.03.2025&amp;demo=1" TargetMode="External"/><Relationship Id="rId11" Type="http://schemas.openxmlformats.org/officeDocument/2006/relationships/hyperlink" Target="https://login.consultant.ru/link/?req=doc&amp;base=INT&amp;n=15325&amp;date=14.03.2025&amp;demo=1" TargetMode="External"/><Relationship Id="rId5" Type="http://schemas.openxmlformats.org/officeDocument/2006/relationships/image" Target="media/image1.wmf"/><Relationship Id="rId15" Type="http://schemas.openxmlformats.org/officeDocument/2006/relationships/hyperlink" Target="https://login.consultant.ru/link/?req=doc&amp;base=LAW&amp;n=2875&amp;date=14.03.2025&amp;demo=1" TargetMode="External"/><Relationship Id="rId10" Type="http://schemas.openxmlformats.org/officeDocument/2006/relationships/hyperlink" Target="https://login.consultant.ru/link/?req=doc&amp;base=INT&amp;n=15317&amp;date=14.03.2025&amp;demo=1" TargetMode="External"/><Relationship Id="rId4" Type="http://schemas.openxmlformats.org/officeDocument/2006/relationships/webSettings" Target="webSettings.xml"/><Relationship Id="rId9" Type="http://schemas.openxmlformats.org/officeDocument/2006/relationships/hyperlink" Target="https://login.consultant.ru/link/?req=doc&amp;base=INT&amp;n=11665&amp;date=14.03.2025&amp;demo=1" TargetMode="External"/><Relationship Id="rId14" Type="http://schemas.openxmlformats.org/officeDocument/2006/relationships/hyperlink" Target="https://login.consultant.ru/link/?req=doc&amp;base=LAW&amp;n=40589&amp;date=14.03.2025&amp;dem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35</Pages>
  <Words>14272</Words>
  <Characters>81356</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Игнатова</dc:creator>
  <cp:keywords/>
  <dc:description/>
  <cp:lastModifiedBy>Анастасия Игнатова</cp:lastModifiedBy>
  <cp:revision>6</cp:revision>
  <dcterms:created xsi:type="dcterms:W3CDTF">2023-09-02T16:58:00Z</dcterms:created>
  <dcterms:modified xsi:type="dcterms:W3CDTF">2025-08-15T16:07:00Z</dcterms:modified>
</cp:coreProperties>
</file>